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2347" w14:textId="77777777" w:rsidR="00860175" w:rsidRPr="00117C09" w:rsidRDefault="00EF4C3E" w:rsidP="00860175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117C09">
        <w:rPr>
          <w:rStyle w:val="Strong"/>
          <w:rFonts w:ascii="Times New Roman" w:hAnsi="Times New Roman" w:cs="Times New Roman"/>
          <w:color w:val="000000"/>
          <w:sz w:val="28"/>
          <w:szCs w:val="28"/>
        </w:rPr>
        <w:t>НАГРАДИ</w:t>
      </w:r>
    </w:p>
    <w:p w14:paraId="443A3349" w14:textId="77777777" w:rsidR="00860175" w:rsidRPr="00117C09" w:rsidRDefault="00860175" w:rsidP="00860175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117C09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ХХVII Национален конкурс за изпълнение на унгарска и българска литература</w:t>
      </w:r>
    </w:p>
    <w:p w14:paraId="07CE3EDB" w14:textId="77777777" w:rsidR="00860175" w:rsidRPr="00860175" w:rsidRDefault="00860175" w:rsidP="00860175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E4E080A" w14:textId="0F1AF436" w:rsidR="0065469D" w:rsidRDefault="00EF4C3E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Първа група – ученици до 11 години:</w:t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t>І  – </w:t>
      </w:r>
      <w:r w:rsidR="00DE32A3" w:rsidRPr="00860175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 xml:space="preserve"> лв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69D" w:rsidRPr="00860175">
        <w:rPr>
          <w:rFonts w:ascii="Times New Roman" w:hAnsi="Times New Roman" w:cs="Times New Roman"/>
          <w:sz w:val="24"/>
          <w:szCs w:val="24"/>
        </w:rPr>
        <w:t>Йово Лазаров Иванов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ІІ – </w:t>
      </w:r>
      <w:r w:rsidR="00DE32A3" w:rsidRPr="00860175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 xml:space="preserve"> лв 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69D" w:rsidRPr="00860175">
        <w:rPr>
          <w:rFonts w:ascii="Times New Roman" w:hAnsi="Times New Roman" w:cs="Times New Roman"/>
          <w:sz w:val="24"/>
          <w:szCs w:val="24"/>
          <w:lang w:val="bg-BG"/>
        </w:rPr>
        <w:t>Виктория Станимирова Върбанова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ІІІ – </w:t>
      </w:r>
      <w:r w:rsidR="00DE32A3" w:rsidRPr="00860175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 xml:space="preserve"> лв 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69D" w:rsidRPr="00860175">
        <w:rPr>
          <w:rFonts w:ascii="Times New Roman" w:hAnsi="Times New Roman" w:cs="Times New Roman"/>
          <w:sz w:val="24"/>
          <w:szCs w:val="24"/>
          <w:lang w:val="bg-BG"/>
        </w:rPr>
        <w:t>Валентин Иванов Ламбрев</w:t>
      </w:r>
    </w:p>
    <w:p w14:paraId="62972F1D" w14:textId="77777777" w:rsidR="00860175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75050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Специална награда на фирма „Алкомет“</w:t>
      </w: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100-100 лева</w:t>
      </w:r>
    </w:p>
    <w:p w14:paraId="16D0F2AB" w14:textId="77777777" w:rsidR="00424A09" w:rsidRDefault="0065469D" w:rsidP="00424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sz w:val="24"/>
          <w:szCs w:val="24"/>
        </w:rPr>
        <w:t>Кристиян Красимиров Ламбов</w:t>
      </w:r>
    </w:p>
    <w:p w14:paraId="68FA4949" w14:textId="77777777" w:rsidR="0065469D" w:rsidRPr="00860175" w:rsidRDefault="00424A09" w:rsidP="00424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0175">
        <w:rPr>
          <w:rFonts w:ascii="Times New Roman" w:hAnsi="Times New Roman" w:cs="Times New Roman"/>
          <w:sz w:val="24"/>
          <w:szCs w:val="24"/>
          <w:lang w:val="bg-BG"/>
        </w:rPr>
        <w:t>Иван Кирилов Шаралиев</w:t>
      </w:r>
    </w:p>
    <w:p w14:paraId="64DA5414" w14:textId="77777777" w:rsidR="0065469D" w:rsidRPr="00860175" w:rsidRDefault="0065469D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65F3" w14:textId="77777777" w:rsidR="00860175" w:rsidRPr="00860175" w:rsidRDefault="00860175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Награда на посланика на Унгария – предметна</w:t>
      </w:r>
      <w:r w:rsidRPr="008601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6CBD738" w14:textId="77777777" w:rsidR="0065469D" w:rsidRPr="00860175" w:rsidRDefault="0065469D" w:rsidP="008601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sz w:val="24"/>
          <w:szCs w:val="24"/>
          <w:lang w:val="bg-BG"/>
        </w:rPr>
        <w:t>Доминик</w:t>
      </w:r>
      <w:r w:rsidRPr="00860175">
        <w:rPr>
          <w:rFonts w:ascii="Times New Roman" w:hAnsi="Times New Roman" w:cs="Times New Roman"/>
          <w:sz w:val="24"/>
          <w:szCs w:val="24"/>
        </w:rPr>
        <w:t xml:space="preserve"> </w:t>
      </w:r>
      <w:r w:rsidRPr="00860175">
        <w:rPr>
          <w:rFonts w:ascii="Times New Roman" w:hAnsi="Times New Roman" w:cs="Times New Roman"/>
          <w:sz w:val="24"/>
          <w:szCs w:val="24"/>
          <w:lang w:val="bg-BG"/>
        </w:rPr>
        <w:t>Мур</w:t>
      </w:r>
    </w:p>
    <w:p w14:paraId="650C652B" w14:textId="77777777" w:rsidR="00E376F3" w:rsidRPr="00860175" w:rsidRDefault="00E376F3" w:rsidP="008601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sz w:val="24"/>
          <w:szCs w:val="24"/>
          <w:lang w:val="bg-BG"/>
        </w:rPr>
        <w:t>Тимеа Чутак-Гади</w:t>
      </w:r>
    </w:p>
    <w:p w14:paraId="27921D0E" w14:textId="77777777" w:rsidR="0065469D" w:rsidRPr="00860175" w:rsidRDefault="0065469D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17449" w14:textId="77777777" w:rsidR="00860175" w:rsidRPr="00117C09" w:rsidRDefault="00EF4C3E" w:rsidP="008601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Втора група – ученици над 11 години:</w:t>
      </w:r>
    </w:p>
    <w:p w14:paraId="3A86D1F6" w14:textId="77777777" w:rsidR="00860175" w:rsidRPr="00860175" w:rsidRDefault="00860175" w:rsidP="008601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1A21B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860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860175"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под</w:t>
      </w:r>
      <w:r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група 11-15 години</w:t>
      </w:r>
    </w:p>
    <w:p w14:paraId="4824DA8C" w14:textId="77777777" w:rsidR="009D3E87" w:rsidRPr="00860175" w:rsidRDefault="00EF4C3E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І – 300 лв.</w:t>
      </w:r>
      <w:r w:rsid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6F3" w:rsidRPr="008601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Явор Чавдаров Дарелов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IІ – 250 лв.</w:t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E376F3" w:rsidRPr="00860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Дилек Мустафа Чуфадар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ІІІ – 200 лв.</w:t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E376F3"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Никита Владимирова</w:t>
      </w:r>
    </w:p>
    <w:p w14:paraId="48E1068C" w14:textId="77777777" w:rsid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512F4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Специална награда на фирма „Алкомет“</w:t>
      </w: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100 лева</w:t>
      </w:r>
    </w:p>
    <w:p w14:paraId="527522A2" w14:textId="77777777" w:rsidR="00E376F3" w:rsidRPr="00860175" w:rsidRDefault="00E376F3" w:rsidP="00860175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Владислава Генадиева Георгиева</w:t>
      </w:r>
    </w:p>
    <w:p w14:paraId="72BE94C3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145DFCF8" w14:textId="77777777" w:rsidR="009D3E87" w:rsidRPr="00860175" w:rsidRDefault="00860175" w:rsidP="008601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подгрупа</w:t>
      </w:r>
      <w:r w:rsidR="00E376F3" w:rsidRPr="0086017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15-18 години</w:t>
      </w:r>
    </w:p>
    <w:p w14:paraId="74BE80F2" w14:textId="77777777" w:rsidR="009D3E87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І – 300 лв</w:t>
      </w:r>
      <w:r w:rsidRPr="0086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shd w:val="clear" w:color="auto" w:fill="FFFFFF"/>
        </w:rPr>
        <w:t>Габриела Йорданова Докова</w:t>
      </w:r>
      <w:r w:rsidR="00E376F3" w:rsidRPr="0086017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E376F3" w:rsidRPr="00352F5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(</w:t>
      </w:r>
      <w:r w:rsidR="00E376F3" w:rsidRPr="00352F5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+</w:t>
      </w:r>
      <w:r w:rsidR="00E376F3" w:rsidRPr="00352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Награда на </w:t>
      </w:r>
      <w:r w:rsidR="00E376F3" w:rsidRPr="00352F54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УКИ</w:t>
      </w:r>
      <w:r w:rsidR="00367E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B65AF5C" w14:textId="77777777" w:rsidR="009D3E87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IІ – 250 лв.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6F3" w:rsidRPr="008601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Александра Станиславова Златева</w:t>
      </w:r>
    </w:p>
    <w:p w14:paraId="1705488C" w14:textId="77777777" w:rsidR="009D3E87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ІІІ – 200 лв.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3E87"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Елица Стоянова Горанова</w:t>
      </w:r>
    </w:p>
    <w:p w14:paraId="40BCDA75" w14:textId="77777777" w:rsidR="009D3E87" w:rsidRPr="00860175" w:rsidRDefault="009D3E87" w:rsidP="0086017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158BCE" w14:textId="77777777" w:rsidR="00367EC2" w:rsidRPr="00352F54" w:rsidRDefault="00367EC2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Награда на Унгарския културен институт – една седмица в Унгария</w:t>
      </w:r>
    </w:p>
    <w:p w14:paraId="5DA11462" w14:textId="77777777" w:rsidR="00367EC2" w:rsidRPr="00352F54" w:rsidRDefault="00367EC2" w:rsidP="00367EC2">
      <w:pPr>
        <w:spacing w:after="0" w:line="240" w:lineRule="auto"/>
        <w:ind w:firstLine="708"/>
        <w:rPr>
          <w:rFonts w:ascii="Calibri" w:hAnsi="Calibri" w:cs="Calibri"/>
          <w:color w:val="000000"/>
          <w:shd w:val="clear" w:color="auto" w:fill="FFFFFF"/>
        </w:rPr>
      </w:pPr>
      <w:r w:rsidRPr="00352F54">
        <w:rPr>
          <w:rFonts w:ascii="Times New Roman" w:hAnsi="Times New Roman" w:cs="Times New Roman"/>
          <w:sz w:val="24"/>
          <w:szCs w:val="24"/>
          <w:shd w:val="clear" w:color="auto" w:fill="FFFFFF"/>
        </w:rPr>
        <w:t>Габриела Йорданова Докова</w:t>
      </w:r>
    </w:p>
    <w:p w14:paraId="0797D670" w14:textId="77777777" w:rsidR="00367EC2" w:rsidRDefault="00367EC2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A2A34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Специална награда на фирма „Алкомет“</w:t>
      </w: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100-100 лева</w:t>
      </w:r>
    </w:p>
    <w:p w14:paraId="0C01EA7B" w14:textId="77777777" w:rsidR="00424A09" w:rsidRDefault="00E376F3" w:rsidP="00424A0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Даниел Мирославов Ганев</w:t>
      </w:r>
    </w:p>
    <w:p w14:paraId="408D1F24" w14:textId="77777777" w:rsidR="00424A09" w:rsidRPr="00860175" w:rsidRDefault="00424A09" w:rsidP="00424A0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Невена Пламенова Борисова</w:t>
      </w:r>
    </w:p>
    <w:p w14:paraId="00F0733C" w14:textId="77777777" w:rsidR="009F4B18" w:rsidRDefault="009F4B18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17F65" w14:textId="77777777" w:rsidR="00E376F3" w:rsidRPr="00860175" w:rsidRDefault="00EF4C3E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Трета група – непрофесионалисти:</w:t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t>І – 300 лв.</w:t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Божидар Христов Казаков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IІ – 250 лв.</w:t>
      </w:r>
      <w:r w:rsidR="00E376F3" w:rsidRPr="0086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Йордан Янков Кожухаров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ІІІ – 200 лв.</w:t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Бистра Петрова Величковa</w:t>
      </w:r>
    </w:p>
    <w:p w14:paraId="3A00FAD1" w14:textId="77777777" w:rsidR="00E376F3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300F3" w14:textId="77777777" w:rsidR="00A05884" w:rsidRPr="00860175" w:rsidRDefault="00A05884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84457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Специална награда „Иван Поповски“</w:t>
      </w: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(600 лв)</w:t>
      </w:r>
    </w:p>
    <w:p w14:paraId="0512A430" w14:textId="77777777" w:rsidR="00E376F3" w:rsidRDefault="00E376F3" w:rsidP="008601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39777439"/>
      <w:r w:rsidRPr="00860175">
        <w:rPr>
          <w:rFonts w:ascii="Times New Roman" w:hAnsi="Times New Roman" w:cs="Times New Roman"/>
          <w:sz w:val="24"/>
          <w:szCs w:val="24"/>
          <w:lang w:val="bg-BG"/>
        </w:rPr>
        <w:lastRenderedPageBreak/>
        <w:t>Стилиян Колев Стоянов</w:t>
      </w:r>
      <w:bookmarkEnd w:id="0"/>
    </w:p>
    <w:p w14:paraId="37316C1A" w14:textId="77777777" w:rsidR="009F4B18" w:rsidRPr="00860175" w:rsidRDefault="009F4B18" w:rsidP="008601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</w:p>
    <w:p w14:paraId="7E0CF0CA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Специална награда на ШУ „Еп. К. Преславски“</w:t>
      </w:r>
      <w:r w:rsidR="009F4B1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17C09" w:rsidRPr="00860175">
        <w:rPr>
          <w:rFonts w:ascii="Times New Roman" w:hAnsi="Times New Roman" w:cs="Times New Roman"/>
          <w:color w:val="000000"/>
          <w:sz w:val="24"/>
          <w:szCs w:val="24"/>
        </w:rPr>
        <w:t>300 лв</w:t>
      </w:r>
      <w:r w:rsidR="00117C0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17E834C" w14:textId="77777777" w:rsidR="00E376F3" w:rsidRPr="00860175" w:rsidRDefault="00E376F3" w:rsidP="008601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Иван Красимиров Савов</w:t>
      </w:r>
    </w:p>
    <w:p w14:paraId="7D7FD5A5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40F62" w14:textId="77777777" w:rsidR="00E376F3" w:rsidRPr="00860175" w:rsidRDefault="00EF4C3E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Пета група – артисти-професионалисти</w:t>
      </w:r>
      <w:r w:rsidRPr="00117C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17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t>І – 700 лв.</w:t>
      </w:r>
      <w:r w:rsidR="00E376F3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Александър Александров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ІІ – 500 лв.</w:t>
      </w:r>
      <w:r w:rsidR="00E376F3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Христина Павлова Джурова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ІІІ – 400 лв.</w:t>
      </w:r>
      <w:r w:rsidR="00E376F3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E376F3" w:rsidRPr="00860175">
        <w:rPr>
          <w:rFonts w:ascii="Times New Roman" w:hAnsi="Times New Roman" w:cs="Times New Roman"/>
          <w:sz w:val="24"/>
          <w:szCs w:val="24"/>
          <w:lang w:val="bg-BG"/>
        </w:rPr>
        <w:t>Найден Пламенов Банчевски</w:t>
      </w:r>
    </w:p>
    <w:p w14:paraId="643EE091" w14:textId="77777777" w:rsidR="00117C09" w:rsidRDefault="00117C09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9FCD5" w14:textId="77777777" w:rsidR="00A05884" w:rsidRPr="00860175" w:rsidRDefault="00A05884" w:rsidP="00A058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Голяма награда „Владимир Трандафилов“ от Министерство на културата – за изключително художествено изпълнение – 1000 лв.</w:t>
      </w:r>
    </w:p>
    <w:p w14:paraId="5AA54F45" w14:textId="77777777" w:rsidR="00A05884" w:rsidRPr="00860175" w:rsidRDefault="00A05884" w:rsidP="00A058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sz w:val="24"/>
          <w:szCs w:val="24"/>
          <w:lang w:val="bg-BG"/>
        </w:rPr>
        <w:t>Даниел Цочев Стоянов</w:t>
      </w:r>
    </w:p>
    <w:p w14:paraId="12DEE662" w14:textId="77777777" w:rsidR="00A05884" w:rsidRDefault="00A05884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8E8B0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Награда на Община Дебрецен и Театър „Чоконаи“ (Дебрецен) – посещение в гр. Дебрецен, Унгария</w:t>
      </w:r>
    </w:p>
    <w:p w14:paraId="7E436C6B" w14:textId="77777777" w:rsidR="00E376F3" w:rsidRPr="00860175" w:rsidRDefault="00E376F3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0175">
        <w:rPr>
          <w:rFonts w:ascii="Times New Roman" w:hAnsi="Times New Roman" w:cs="Times New Roman"/>
          <w:sz w:val="24"/>
          <w:szCs w:val="24"/>
          <w:lang w:val="bg-BG"/>
        </w:rPr>
        <w:t>Ивайло Бойков Диманов</w:t>
      </w:r>
    </w:p>
    <w:p w14:paraId="7BA345D2" w14:textId="77777777" w:rsidR="00860175" w:rsidRPr="00860175" w:rsidRDefault="00EF4C3E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Категория „Дигитална поезия с Новател“</w:t>
      </w:r>
      <w:r w:rsidRPr="0011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7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t>I – 500 лв.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Антон Жеков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II – 300 лв.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 w:rsidRPr="00860175">
        <w:rPr>
          <w:rFonts w:ascii="Times New Roman" w:hAnsi="Times New Roman" w:cs="Times New Roman"/>
          <w:sz w:val="24"/>
          <w:szCs w:val="24"/>
          <w:lang w:val="bg-BG"/>
        </w:rPr>
        <w:t>Радослав Пеев и Добромир Пеев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III – 200 лв.</w:t>
      </w:r>
      <w:r w:rsidR="00860175"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117C09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860175" w:rsidRPr="008601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>Дамян Красимиров Донгов </w:t>
      </w:r>
    </w:p>
    <w:p w14:paraId="41BA7A5B" w14:textId="77777777" w:rsidR="00117C09" w:rsidRDefault="00117C09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4D2A5" w14:textId="77777777" w:rsidR="00860175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t>Награда на гилдията на актьорите към Съюза на артистите в България – 300 лв.</w:t>
      </w:r>
    </w:p>
    <w:p w14:paraId="3041D8C3" w14:textId="1817716B" w:rsidR="00860175" w:rsidRPr="00117C09" w:rsidRDefault="00860175" w:rsidP="00860175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0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Християна Стоименова</w:t>
      </w:r>
      <w:r w:rsidR="00117C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9257BFE" w14:textId="77777777" w:rsidR="00117C09" w:rsidRDefault="00117C09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5E12A03B" w14:textId="77777777" w:rsidR="00860175" w:rsidRPr="00860175" w:rsidRDefault="00860175" w:rsidP="0086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t>оощрителна награда</w:t>
      </w: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журито (200 лева)</w:t>
      </w:r>
    </w:p>
    <w:p w14:paraId="0B99D2ED" w14:textId="77777777" w:rsidR="00860175" w:rsidRPr="00860175" w:rsidRDefault="00860175" w:rsidP="008601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  <w:lang w:val="bg-BG"/>
        </w:rPr>
        <w:t>Стефан Войводов</w:t>
      </w:r>
    </w:p>
    <w:p w14:paraId="273D7942" w14:textId="77777777" w:rsidR="006B1903" w:rsidRPr="00860175" w:rsidRDefault="00EF4C3E" w:rsidP="006B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8601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C61A46D" w14:textId="77777777" w:rsidR="00DC1103" w:rsidRPr="00860175" w:rsidRDefault="00DC1103" w:rsidP="0086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1103" w:rsidRPr="0086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C2A7" w14:textId="77777777" w:rsidR="00554F5B" w:rsidRDefault="00554F5B" w:rsidP="0021608F">
      <w:pPr>
        <w:spacing w:after="0" w:line="240" w:lineRule="auto"/>
      </w:pPr>
      <w:r>
        <w:separator/>
      </w:r>
    </w:p>
  </w:endnote>
  <w:endnote w:type="continuationSeparator" w:id="0">
    <w:p w14:paraId="62E57629" w14:textId="77777777" w:rsidR="00554F5B" w:rsidRDefault="00554F5B" w:rsidP="002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A2FF" w14:textId="77777777" w:rsidR="00554F5B" w:rsidRDefault="00554F5B" w:rsidP="0021608F">
      <w:pPr>
        <w:spacing w:after="0" w:line="240" w:lineRule="auto"/>
      </w:pPr>
      <w:r>
        <w:separator/>
      </w:r>
    </w:p>
  </w:footnote>
  <w:footnote w:type="continuationSeparator" w:id="0">
    <w:p w14:paraId="232B9622" w14:textId="77777777" w:rsidR="00554F5B" w:rsidRDefault="00554F5B" w:rsidP="0021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05BE9"/>
    <w:multiLevelType w:val="hybridMultilevel"/>
    <w:tmpl w:val="D324BB32"/>
    <w:lvl w:ilvl="0" w:tplc="7A462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3E"/>
    <w:rsid w:val="00117C09"/>
    <w:rsid w:val="0021608F"/>
    <w:rsid w:val="002A1F1D"/>
    <w:rsid w:val="00352F54"/>
    <w:rsid w:val="00367EC2"/>
    <w:rsid w:val="00424A09"/>
    <w:rsid w:val="00554F5B"/>
    <w:rsid w:val="005E6708"/>
    <w:rsid w:val="0065469D"/>
    <w:rsid w:val="006B1903"/>
    <w:rsid w:val="0085485B"/>
    <w:rsid w:val="00860175"/>
    <w:rsid w:val="009D3E87"/>
    <w:rsid w:val="009F4B18"/>
    <w:rsid w:val="00A05884"/>
    <w:rsid w:val="00D15EE0"/>
    <w:rsid w:val="00DC1103"/>
    <w:rsid w:val="00DE32A3"/>
    <w:rsid w:val="00E376F3"/>
    <w:rsid w:val="00EF0180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BAAB"/>
  <w15:chartTrackingRefBased/>
  <w15:docId w15:val="{8676E9BE-84BA-49E1-96E2-0CFD1D9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4C3E"/>
    <w:rPr>
      <w:b/>
      <w:bCs/>
    </w:rPr>
  </w:style>
  <w:style w:type="paragraph" w:styleId="ListParagraph">
    <w:name w:val="List Paragraph"/>
    <w:basedOn w:val="Normal"/>
    <w:uiPriority w:val="34"/>
    <w:qFormat/>
    <w:rsid w:val="00E37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8F"/>
  </w:style>
  <w:style w:type="paragraph" w:styleId="Footer">
    <w:name w:val="footer"/>
    <w:basedOn w:val="Normal"/>
    <w:link w:val="FooterChar"/>
    <w:uiPriority w:val="99"/>
    <w:unhideWhenUsed/>
    <w:rsid w:val="0021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 Szan</dc:creator>
  <cp:keywords/>
  <dc:description/>
  <cp:lastModifiedBy>Nelly Dimova</cp:lastModifiedBy>
  <cp:revision>10</cp:revision>
  <dcterms:created xsi:type="dcterms:W3CDTF">2020-05-07T15:07:00Z</dcterms:created>
  <dcterms:modified xsi:type="dcterms:W3CDTF">2020-05-08T10:04:00Z</dcterms:modified>
</cp:coreProperties>
</file>